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B15EE">
        <w:fldChar w:fldCharType="begin"/>
      </w:r>
      <w:r w:rsidR="00DB15EE">
        <w:instrText xml:space="preserve">DOCVARIABLE "SP_FUNC: GetObjectRegin (CONTEXT)" \* MERGEFORMAT </w:instrText>
      </w:r>
      <w:r w:rsidR="00DB15EE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B15EE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B15EE">
        <w:fldChar w:fldCharType="begin"/>
      </w:r>
      <w:r w:rsidR="00DB15EE">
        <w:instrText xml:space="preserve">DOCVARIABLE "SP_FUNC: GetEndDateMovesetDoc (CONTEXT)" \* MERGEFORMAT </w:instrText>
      </w:r>
      <w:r w:rsidR="00DB15EE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DB15EE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31174" w:rsidRPr="00133040" w:rsidRDefault="00231174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bCs/>
          <w:color w:val="000000"/>
        </w:rPr>
        <w:t xml:space="preserve">6.4. </w:t>
      </w:r>
      <w:r w:rsidRPr="00416C4C">
        <w:rPr>
          <w:b/>
          <w:color w:val="000000"/>
        </w:rPr>
        <w:t xml:space="preserve">Наличие обременений/ограничений: </w:t>
      </w:r>
      <w:r>
        <w:rPr>
          <w:bCs/>
          <w:color w:val="000000"/>
        </w:rPr>
        <w:t>П</w:t>
      </w:r>
      <w:r w:rsidRPr="00626304">
        <w:rPr>
          <w:bCs/>
          <w:color w:val="000000"/>
        </w:rPr>
        <w:t>ри размещени</w:t>
      </w:r>
      <w:r>
        <w:rPr>
          <w:bCs/>
          <w:color w:val="000000"/>
        </w:rPr>
        <w:t>и на земельном участке объектов, необходимо уч</w:t>
      </w:r>
      <w:r w:rsidRPr="00626304">
        <w:rPr>
          <w:bCs/>
          <w:color w:val="000000"/>
        </w:rPr>
        <w:t>есть</w:t>
      </w:r>
      <w:r>
        <w:rPr>
          <w:bCs/>
          <w:color w:val="000000"/>
        </w:rPr>
        <w:t xml:space="preserve"> </w:t>
      </w:r>
      <w:r w:rsidRPr="00626304">
        <w:rPr>
          <w:bCs/>
          <w:color w:val="000000"/>
        </w:rPr>
        <w:t>наличие канализационной сети, обеспечить доступ к коммун</w:t>
      </w:r>
      <w:r>
        <w:rPr>
          <w:bCs/>
          <w:color w:val="000000"/>
        </w:rPr>
        <w:t>икациям</w:t>
      </w:r>
      <w:r w:rsidRPr="00626304">
        <w:rPr>
          <w:bCs/>
          <w:color w:val="000000"/>
        </w:rPr>
        <w:t>, обеспечить</w:t>
      </w:r>
      <w:r>
        <w:rPr>
          <w:bCs/>
          <w:color w:val="000000"/>
        </w:rPr>
        <w:t xml:space="preserve"> </w:t>
      </w:r>
      <w:r w:rsidRPr="00626304">
        <w:rPr>
          <w:bCs/>
          <w:color w:val="000000"/>
        </w:rPr>
        <w:t>сохранность инженерных коммуникаций в соответствии с нормативной документацией:</w:t>
      </w:r>
      <w:r>
        <w:rPr>
          <w:bCs/>
          <w:color w:val="000000"/>
        </w:rPr>
        <w:t xml:space="preserve"> СП 18.13330.</w:t>
      </w:r>
      <w:r w:rsidRPr="00626304">
        <w:rPr>
          <w:bCs/>
          <w:color w:val="000000"/>
        </w:rPr>
        <w:t>2011 « Генеральные</w:t>
      </w:r>
      <w:r>
        <w:rPr>
          <w:bCs/>
          <w:color w:val="000000"/>
        </w:rPr>
        <w:t xml:space="preserve"> планы промышленных предприятий»</w:t>
      </w:r>
      <w:r w:rsidRPr="00626304">
        <w:rPr>
          <w:bCs/>
          <w:color w:val="000000"/>
        </w:rPr>
        <w:t>, СП 32.13330.2018</w:t>
      </w:r>
      <w:r>
        <w:rPr>
          <w:bCs/>
          <w:color w:val="000000"/>
        </w:rPr>
        <w:t xml:space="preserve"> «Канализация. Наружные сети и сооружения»</w:t>
      </w:r>
      <w:r w:rsidRPr="00626304">
        <w:rPr>
          <w:bCs/>
          <w:color w:val="000000"/>
        </w:rPr>
        <w:t>.</w:t>
      </w:r>
      <w:r>
        <w:rPr>
          <w:bCs/>
          <w:color w:val="000000"/>
        </w:rPr>
        <w:t xml:space="preserve"> Земельный участок находится в охранной зоне магистрального водопровода (Ду-300мм.).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proofErr w:type="gramEnd"/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DB15EE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DB15EE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DB15EE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DB15EE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DB15EE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DB15EE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DB15EE" w:rsidRPr="005819CE">
        <w:rPr>
          <w:sz w:val="22"/>
          <w:szCs w:val="22"/>
        </w:rPr>
        <w:fldChar w:fldCharType="end"/>
      </w:r>
    </w:p>
    <w:p w:rsidR="00DE28DB" w:rsidRPr="005819CE" w:rsidRDefault="00DB15EE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DB15EE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1174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5EE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C9BF9-2578-4D41-884E-7002702A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281</TotalTime>
  <Pages>6</Pages>
  <Words>1808</Words>
  <Characters>14599</Characters>
  <Application>Microsoft Office Word</Application>
  <DocSecurity>0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2024-05-08T08:04:00Z</dcterms:modified>
</cp:coreProperties>
</file>